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9110FC" w:rsidRPr="00445BAA" w:rsidTr="00E54E4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Kredisi</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AKTS</w:t>
            </w:r>
          </w:p>
        </w:tc>
      </w:tr>
      <w:tr w:rsidR="009110FC" w:rsidRPr="00445BAA" w:rsidTr="00E54E4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0E6A30" w:rsidP="00E54E49">
            <w:pPr>
              <w:spacing w:after="0" w:line="240" w:lineRule="auto"/>
              <w:rPr>
                <w:rFonts w:ascii="Times New Roman" w:hAnsi="Times New Roman" w:cs="Times New Roman"/>
                <w:b/>
                <w:sz w:val="20"/>
                <w:szCs w:val="20"/>
              </w:rPr>
            </w:pPr>
            <w:r w:rsidRPr="00445BAA">
              <w:rPr>
                <w:rFonts w:ascii="Times New Roman" w:hAnsi="Times New Roman" w:cs="Times New Roman"/>
                <w:bCs/>
                <w:sz w:val="20"/>
                <w:szCs w:val="20"/>
              </w:rPr>
              <w:t>İş Hukuku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napToGrid w:val="0"/>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w:t>
            </w:r>
            <w:r w:rsidR="00477A4D">
              <w:rPr>
                <w:rFonts w:ascii="Times New Roman" w:hAnsi="Times New Roman" w:cs="Times New Roman"/>
                <w:sz w:val="20"/>
                <w:szCs w:val="20"/>
              </w:rPr>
              <w:t>11</w:t>
            </w:r>
            <w:r w:rsidRPr="00445BAA">
              <w:rPr>
                <w:rFonts w:ascii="Times New Roman" w:hAnsi="Times New Roman" w:cs="Times New Roman"/>
                <w:sz w:val="20"/>
                <w:szCs w:val="20"/>
              </w:rPr>
              <w:t>514</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823074" w:rsidP="00E54E4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r>
      <w:tr w:rsidR="009110FC" w:rsidRPr="00445BAA" w:rsidTr="00681E0A">
        <w:trPr>
          <w:gridAfter w:val="1"/>
          <w:wAfter w:w="17" w:type="dxa"/>
        </w:trPr>
        <w:tc>
          <w:tcPr>
            <w:tcW w:w="2410" w:type="dxa"/>
            <w:gridSpan w:val="2"/>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Ön </w:t>
            </w:r>
            <w:r w:rsidR="00477A4D">
              <w:rPr>
                <w:rFonts w:ascii="Times New Roman" w:hAnsi="Times New Roman" w:cs="Times New Roman"/>
                <w:b/>
                <w:sz w:val="20"/>
                <w:szCs w:val="20"/>
              </w:rPr>
              <w:t>K</w:t>
            </w:r>
            <w:r w:rsidRPr="00445BAA">
              <w:rPr>
                <w:rFonts w:ascii="Times New Roman" w:hAnsi="Times New Roman" w:cs="Times New Roman"/>
                <w:b/>
                <w:sz w:val="20"/>
                <w:szCs w:val="20"/>
              </w:rPr>
              <w:t>oşul Dersler</w:t>
            </w:r>
          </w:p>
        </w:tc>
        <w:tc>
          <w:tcPr>
            <w:tcW w:w="6878" w:type="dxa"/>
            <w:gridSpan w:val="7"/>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Dili</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Türkçe</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Türü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Seç</w:t>
            </w:r>
            <w:r w:rsidR="002B7B37">
              <w:rPr>
                <w:rFonts w:ascii="Times New Roman" w:hAnsi="Times New Roman" w:cs="Times New Roman"/>
                <w:sz w:val="20"/>
                <w:szCs w:val="20"/>
              </w:rPr>
              <w:t>meli</w:t>
            </w:r>
          </w:p>
        </w:tc>
      </w:tr>
      <w:tr w:rsidR="009110FC" w:rsidRPr="00445BAA" w:rsidTr="00681E0A">
        <w:trPr>
          <w:gridAfter w:val="1"/>
          <w:wAfter w:w="17" w:type="dxa"/>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Koordinatörü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Height w:val="31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Dersi Verenler </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Yardımcıları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Amacı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3058F9">
            <w:pPr>
              <w:spacing w:after="0" w:line="240" w:lineRule="auto"/>
              <w:jc w:val="both"/>
              <w:rPr>
                <w:rFonts w:ascii="Times New Roman" w:hAnsi="Times New Roman" w:cs="Times New Roman"/>
                <w:color w:val="000000"/>
                <w:sz w:val="20"/>
                <w:szCs w:val="20"/>
              </w:rPr>
            </w:pPr>
            <w:r w:rsidRPr="00445BAA">
              <w:rPr>
                <w:rFonts w:ascii="Times New Roman" w:hAnsi="Times New Roman" w:cs="Times New Roman"/>
                <w:sz w:val="20"/>
                <w:szCs w:val="20"/>
              </w:rPr>
              <w:t>Bireysel ve toplu iş hukuku ile ilgili olarak İş Kanunu ve Sendikalar Kanunu çerçevesinde iş hukuku alanında analiz yapabilmektir.</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1A3D1B">
            <w:pPr>
              <w:spacing w:after="0" w:line="240" w:lineRule="auto"/>
              <w:ind w:right="-108"/>
              <w:rPr>
                <w:rFonts w:ascii="Times New Roman" w:hAnsi="Times New Roman" w:cs="Times New Roman"/>
                <w:b/>
                <w:sz w:val="20"/>
                <w:szCs w:val="20"/>
              </w:rPr>
            </w:pPr>
            <w:r w:rsidRPr="00445BAA">
              <w:rPr>
                <w:rFonts w:ascii="Times New Roman" w:hAnsi="Times New Roman" w:cs="Times New Roman"/>
                <w:b/>
                <w:sz w:val="20"/>
                <w:szCs w:val="20"/>
              </w:rPr>
              <w:t xml:space="preserve">Dersin Öğrenme </w:t>
            </w:r>
            <w:r w:rsidR="001A3D1B">
              <w:rPr>
                <w:rFonts w:ascii="Times New Roman" w:hAnsi="Times New Roman" w:cs="Times New Roman"/>
                <w:b/>
                <w:sz w:val="20"/>
                <w:szCs w:val="20"/>
              </w:rPr>
              <w:t>Çıktıları</w:t>
            </w:r>
          </w:p>
        </w:tc>
        <w:tc>
          <w:tcPr>
            <w:tcW w:w="6872" w:type="dxa"/>
            <w:gridSpan w:val="6"/>
            <w:tcBorders>
              <w:top w:val="single" w:sz="4" w:space="0" w:color="auto"/>
              <w:left w:val="single" w:sz="4" w:space="0" w:color="auto"/>
              <w:bottom w:val="single" w:sz="4" w:space="0" w:color="auto"/>
              <w:right w:val="single" w:sz="4" w:space="0" w:color="auto"/>
            </w:tcBorders>
          </w:tcPr>
          <w:p w:rsidR="001A3D1B" w:rsidRDefault="001A3D1B" w:rsidP="00654A0B">
            <w:pPr>
              <w:spacing w:after="0" w:line="240" w:lineRule="auto"/>
              <w:rPr>
                <w:rFonts w:ascii="Times New Roman" w:hAnsi="Times New Roman" w:cs="Times New Roman"/>
                <w:sz w:val="20"/>
                <w:szCs w:val="20"/>
              </w:rPr>
            </w:pPr>
            <w:r>
              <w:rPr>
                <w:rFonts w:ascii="Times New Roman" w:hAnsi="Times New Roman" w:cs="Times New Roman"/>
                <w:b/>
                <w:color w:val="000000"/>
                <w:sz w:val="20"/>
                <w:szCs w:val="20"/>
              </w:rPr>
              <w:t>Bu dersin sonunda öğrenci;</w:t>
            </w:r>
          </w:p>
          <w:p w:rsidR="00654A0B"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1</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Çalışma kavramının tarihsel gelişimini bilgi edinir.</w:t>
            </w:r>
          </w:p>
          <w:p w:rsidR="003058F9"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2</w:t>
            </w:r>
            <w:r w:rsidR="002B7B37">
              <w:rPr>
                <w:rFonts w:ascii="Times New Roman" w:hAnsi="Times New Roman" w:cs="Times New Roman"/>
                <w:sz w:val="20"/>
                <w:szCs w:val="20"/>
              </w:rPr>
              <w:t xml:space="preserve">. </w:t>
            </w:r>
            <w:r w:rsidR="003058F9" w:rsidRPr="00445BAA">
              <w:rPr>
                <w:rFonts w:ascii="Times New Roman" w:hAnsi="Times New Roman" w:cs="Times New Roman"/>
                <w:sz w:val="20"/>
                <w:szCs w:val="20"/>
              </w:rPr>
              <w:t xml:space="preserve">Bireysel ve toplu iş hukukunun temel ögelerini </w:t>
            </w:r>
            <w:r w:rsidRPr="00445BAA">
              <w:rPr>
                <w:rFonts w:ascii="Times New Roman" w:hAnsi="Times New Roman" w:cs="Times New Roman"/>
                <w:sz w:val="20"/>
                <w:szCs w:val="20"/>
              </w:rPr>
              <w:t>kavrar</w:t>
            </w:r>
            <w:r w:rsidR="003058F9" w:rsidRPr="00445BAA">
              <w:rPr>
                <w:rFonts w:ascii="Times New Roman" w:hAnsi="Times New Roman" w:cs="Times New Roman"/>
                <w:sz w:val="20"/>
                <w:szCs w:val="20"/>
              </w:rPr>
              <w:t xml:space="preserve"> </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3</w:t>
            </w:r>
            <w:r w:rsidR="002B7B37">
              <w:rPr>
                <w:rFonts w:ascii="Times New Roman" w:hAnsi="Times New Roman" w:cs="Times New Roman"/>
                <w:sz w:val="20"/>
                <w:szCs w:val="20"/>
              </w:rPr>
              <w:t>. İ</w:t>
            </w:r>
            <w:r w:rsidR="003058F9" w:rsidRPr="00445BAA">
              <w:rPr>
                <w:rFonts w:ascii="Times New Roman" w:hAnsi="Times New Roman" w:cs="Times New Roman"/>
                <w:sz w:val="20"/>
                <w:szCs w:val="20"/>
              </w:rPr>
              <w:t>ş sözleşmesi türleri</w:t>
            </w:r>
            <w:r w:rsidRPr="00445BAA">
              <w:rPr>
                <w:rFonts w:ascii="Times New Roman" w:hAnsi="Times New Roman" w:cs="Times New Roman"/>
                <w:sz w:val="20"/>
                <w:szCs w:val="20"/>
              </w:rPr>
              <w:t>ni bilgi edinir.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4</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İşçilerin hak ve borçlarını analiz eder.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5</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 sözleşmesinin sona ermesinin sonuçlarını analiz eder.</w:t>
            </w:r>
          </w:p>
          <w:p w:rsidR="00654A0B" w:rsidRPr="00445BAA" w:rsidRDefault="002B7B37" w:rsidP="00126AAF">
            <w:pPr>
              <w:spacing w:after="0"/>
              <w:rPr>
                <w:rFonts w:ascii="Times New Roman" w:hAnsi="Times New Roman" w:cs="Times New Roman"/>
                <w:sz w:val="20"/>
                <w:szCs w:val="20"/>
              </w:rPr>
            </w:pPr>
            <w:r>
              <w:rPr>
                <w:rFonts w:ascii="Times New Roman" w:hAnsi="Times New Roman" w:cs="Times New Roman"/>
                <w:sz w:val="20"/>
                <w:szCs w:val="20"/>
              </w:rPr>
              <w:t xml:space="preserve">6. </w:t>
            </w:r>
            <w:r w:rsidR="00654A0B" w:rsidRPr="00445BAA">
              <w:rPr>
                <w:rFonts w:ascii="Times New Roman" w:hAnsi="Times New Roman" w:cs="Times New Roman"/>
                <w:sz w:val="20"/>
                <w:szCs w:val="20"/>
              </w:rPr>
              <w:t>Bireysel ve toplu iş hukuku alanında bilgi edinir.</w:t>
            </w:r>
          </w:p>
        </w:tc>
      </w:tr>
      <w:tr w:rsidR="001A3D1B"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rPr>
                <w:rFonts w:ascii="Times New Roman" w:hAnsi="Times New Roman" w:cs="Times New Roman"/>
                <w:sz w:val="20"/>
                <w:szCs w:val="20"/>
              </w:rPr>
            </w:pPr>
            <w:r w:rsidRPr="00445BAA">
              <w:rPr>
                <w:rFonts w:ascii="Times New Roman" w:hAnsi="Times New Roman" w:cs="Times New Roman"/>
                <w:b/>
                <w:sz w:val="20"/>
                <w:szCs w:val="20"/>
              </w:rPr>
              <w:t>Dersin İçeriği</w:t>
            </w:r>
          </w:p>
          <w:p w:rsidR="001A3D1B" w:rsidRPr="00445BAA" w:rsidRDefault="001A3D1B" w:rsidP="0033507B">
            <w:pPr>
              <w:spacing w:after="0" w:line="240" w:lineRule="auto"/>
              <w:rPr>
                <w:rFonts w:ascii="Times New Roman" w:hAnsi="Times New Roman" w:cs="Times New Roman"/>
                <w:sz w:val="20"/>
                <w:szCs w:val="20"/>
              </w:rPr>
            </w:pPr>
          </w:p>
        </w:tc>
        <w:tc>
          <w:tcPr>
            <w:tcW w:w="6872" w:type="dxa"/>
            <w:gridSpan w:val="6"/>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Bireysel iş hukuku bağlamında iş hukukunun temel kavramları, iş sözleşmesinden doğan borçlar ile iş sözleşmesinin kurulup sona ermesi ele alınacaktır. Toplu iş hukuku bağlamında ise, sendika üyeliği, sendikal faaliyetler, toplu iş sözleşmesi kavramı ile toplu iş uyuşmazlığı ve çözüm yolları konu edilecektir.</w:t>
            </w:r>
          </w:p>
        </w:tc>
      </w:tr>
      <w:tr w:rsidR="001A3D1B" w:rsidRPr="00445BAA" w:rsidTr="00E54E49">
        <w:trPr>
          <w:gridAfter w:val="1"/>
          <w:wAfter w:w="17" w:type="dxa"/>
          <w:trHeight w:val="202"/>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Konular</w:t>
            </w:r>
          </w:p>
        </w:tc>
      </w:tr>
      <w:tr w:rsidR="001A3D1B" w:rsidRPr="00445BAA" w:rsidTr="001D7768">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hukukunun temel kavramları ve uygulanması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 kavramı ve iş sözleşmesinin kurulması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sözleşmesinden doğan borçlar, işin düzenlenmesi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Ücret güvencesi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 xml:space="preserve">İş sağlığı ve iş güvenliği </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sözleşmesini sona erdiren durumlar</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2B7B37" w:rsidRDefault="001A3D1B" w:rsidP="00233F21">
            <w:pPr>
              <w:spacing w:after="0" w:line="240" w:lineRule="auto"/>
              <w:jc w:val="center"/>
              <w:rPr>
                <w:rFonts w:ascii="Times New Roman" w:hAnsi="Times New Roman" w:cs="Times New Roman"/>
                <w:b/>
                <w:sz w:val="20"/>
                <w:szCs w:val="20"/>
              </w:rPr>
            </w:pPr>
            <w:r w:rsidRPr="002B7B3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2B7B37" w:rsidRDefault="001A3D1B" w:rsidP="00233F21">
            <w:pPr>
              <w:spacing w:after="0"/>
              <w:rPr>
                <w:rFonts w:ascii="Times New Roman" w:hAnsi="Times New Roman" w:cs="Times New Roman"/>
                <w:b/>
                <w:sz w:val="20"/>
                <w:szCs w:val="20"/>
              </w:rPr>
            </w:pPr>
            <w:r w:rsidRPr="002B7B37">
              <w:rPr>
                <w:rFonts w:ascii="Times New Roman" w:hAnsi="Times New Roman" w:cs="Times New Roman"/>
                <w:b/>
                <w:sz w:val="20"/>
                <w:szCs w:val="20"/>
              </w:rPr>
              <w:t xml:space="preserve">Ara </w:t>
            </w:r>
            <w:r w:rsidR="002B7B37" w:rsidRPr="002B7B37">
              <w:rPr>
                <w:rFonts w:ascii="Times New Roman" w:hAnsi="Times New Roman" w:cs="Times New Roman"/>
                <w:b/>
                <w:sz w:val="20"/>
                <w:szCs w:val="20"/>
              </w:rPr>
              <w:t>S</w:t>
            </w:r>
            <w:r w:rsidRPr="002B7B37">
              <w:rPr>
                <w:rFonts w:ascii="Times New Roman" w:hAnsi="Times New Roman" w:cs="Times New Roman"/>
                <w:b/>
                <w:sz w:val="20"/>
                <w:szCs w:val="20"/>
              </w:rPr>
              <w:t>ınav</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 hakkı ve sendikacılığın gelişmesi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kuruluşu, organları ve sendika üyeliği kavramları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faaliyetleri ve sona ermesi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İş sözleşmesi kavramı, oluşumu, hükümleri ve çözüm yolları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 hakkı ve kavramı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Grevin uygulanması ve lokavt</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hak uyuşmazlığı ve mahkemeye başvurma</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bCs/>
                <w:sz w:val="20"/>
                <w:szCs w:val="20"/>
              </w:rPr>
              <w:t>Genel Yeterlilikler</w:t>
            </w:r>
          </w:p>
        </w:tc>
      </w:tr>
      <w:tr w:rsidR="001A3D1B" w:rsidRPr="00445BAA" w:rsidTr="00681E0A">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İş hayatında işçi ve işverenin karşılıklı hak ve borçları ile iş sözleşmesinin yapılması ve sona ermesi ile ilgili gerekli kavramlarını öğrenir.</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Kaynaklar</w:t>
            </w:r>
          </w:p>
        </w:tc>
      </w:tr>
      <w:tr w:rsidR="001A3D1B" w:rsidRPr="00445BAA" w:rsidTr="00681E0A">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515D3A" w:rsidRPr="00445BAA" w:rsidRDefault="00515D3A"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 xml:space="preserve">Akyiğit, E.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Ankara: Seçkin Yayıncılık.</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Çelik, N. (2008</w:t>
            </w:r>
            <w:proofErr w:type="gramStart"/>
            <w:r w:rsidRPr="00445BAA">
              <w:rPr>
                <w:rFonts w:ascii="Times New Roman" w:hAnsi="Times New Roman" w:cs="Times New Roman"/>
                <w:sz w:val="20"/>
                <w:szCs w:val="20"/>
              </w:rPr>
              <w:t>).</w:t>
            </w:r>
            <w:r w:rsidRPr="00445BAA">
              <w:rPr>
                <w:rFonts w:ascii="Times New Roman" w:hAnsi="Times New Roman" w:cs="Times New Roman"/>
                <w:i/>
                <w:sz w:val="20"/>
                <w:szCs w:val="20"/>
              </w:rPr>
              <w:t>İş</w:t>
            </w:r>
            <w:proofErr w:type="gramEnd"/>
            <w:r w:rsidRPr="00445BAA">
              <w:rPr>
                <w:rFonts w:ascii="Times New Roman" w:hAnsi="Times New Roman" w:cs="Times New Roman"/>
                <w:i/>
                <w:sz w:val="20"/>
                <w:szCs w:val="20"/>
              </w:rPr>
              <w:t xml:space="preserve"> Hukuku Dersleri</w:t>
            </w:r>
            <w:r w:rsidRPr="00445BAA">
              <w:rPr>
                <w:rFonts w:ascii="Times New Roman" w:hAnsi="Times New Roman" w:cs="Times New Roman"/>
                <w:sz w:val="20"/>
                <w:szCs w:val="20"/>
              </w:rPr>
              <w:t xml:space="preserve"> ,Yenilenmiş 21.Bası. </w:t>
            </w:r>
            <w:proofErr w:type="spellStart"/>
            <w:proofErr w:type="gramStart"/>
            <w:r w:rsidRPr="00445BAA">
              <w:rPr>
                <w:rFonts w:ascii="Times New Roman" w:hAnsi="Times New Roman" w:cs="Times New Roman"/>
                <w:sz w:val="20"/>
                <w:szCs w:val="20"/>
              </w:rPr>
              <w:t>İstanbul:Beta</w:t>
            </w:r>
            <w:proofErr w:type="spellEnd"/>
            <w:proofErr w:type="gramEnd"/>
            <w:r w:rsidRPr="00445BAA">
              <w:rPr>
                <w:rFonts w:ascii="Times New Roman" w:hAnsi="Times New Roman" w:cs="Times New Roman"/>
                <w:sz w:val="20"/>
                <w:szCs w:val="20"/>
              </w:rPr>
              <w:t xml:space="preserve">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Demircioğlu, M.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(2009)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13.Bası. İstanbul: 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Mollamahmutoğlu, H.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3.Bası. Ankara: Turhan Yayınevi.</w:t>
            </w:r>
          </w:p>
          <w:p w:rsidR="001A3D1B" w:rsidRPr="00445BAA" w:rsidRDefault="00515D3A" w:rsidP="00654A0B">
            <w:pPr>
              <w:spacing w:after="0" w:line="240" w:lineRule="auto"/>
              <w:jc w:val="both"/>
              <w:rPr>
                <w:rFonts w:ascii="Times New Roman" w:hAnsi="Times New Roman" w:cs="Times New Roman"/>
                <w:sz w:val="20"/>
                <w:szCs w:val="20"/>
              </w:rPr>
            </w:pPr>
            <w:proofErr w:type="spellStart"/>
            <w:r w:rsidRPr="00445BAA">
              <w:rPr>
                <w:rFonts w:ascii="Times New Roman" w:hAnsi="Times New Roman" w:cs="Times New Roman"/>
                <w:sz w:val="20"/>
                <w:szCs w:val="20"/>
              </w:rPr>
              <w:t>Tunçomağ</w:t>
            </w:r>
            <w:proofErr w:type="spellEnd"/>
            <w:r w:rsidRPr="00445BAA">
              <w:rPr>
                <w:rFonts w:ascii="Times New Roman" w:hAnsi="Times New Roman" w:cs="Times New Roman"/>
                <w:sz w:val="20"/>
                <w:szCs w:val="20"/>
              </w:rPr>
              <w:t xml:space="preserve"> K.,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(2008). </w:t>
            </w:r>
            <w:r w:rsidRPr="00445BAA">
              <w:rPr>
                <w:rFonts w:ascii="Times New Roman" w:hAnsi="Times New Roman" w:cs="Times New Roman"/>
                <w:i/>
                <w:sz w:val="20"/>
                <w:szCs w:val="20"/>
              </w:rPr>
              <w:t>İş Hukukunun Esasları.</w:t>
            </w:r>
            <w:r>
              <w:rPr>
                <w:rFonts w:ascii="Times New Roman" w:hAnsi="Times New Roman" w:cs="Times New Roman"/>
                <w:sz w:val="20"/>
                <w:szCs w:val="20"/>
              </w:rPr>
              <w:t xml:space="preserve"> İstanbul: Beta Yayınevi.</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Değerlendirme Sistemi</w:t>
            </w:r>
          </w:p>
        </w:tc>
      </w:tr>
      <w:tr w:rsidR="001A3D1B" w:rsidRPr="00445BAA" w:rsidTr="00681E0A">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rPr>
                <w:rFonts w:ascii="Times New Roman" w:hAnsi="Times New Roman" w:cs="Times New Roman"/>
                <w:b/>
                <w:bCs/>
                <w:sz w:val="20"/>
                <w:szCs w:val="20"/>
              </w:rPr>
            </w:pPr>
            <w:r w:rsidRPr="00445BAA">
              <w:rPr>
                <w:rStyle w:val="Gl"/>
                <w:rFonts w:ascii="Times New Roman" w:hAnsi="Times New Roman" w:cs="Times New Roman"/>
                <w:sz w:val="20"/>
                <w:szCs w:val="20"/>
              </w:rPr>
              <w:t xml:space="preserve">Ara sınav: </w:t>
            </w:r>
            <w:proofErr w:type="gramStart"/>
            <w:r w:rsidRPr="00445BAA">
              <w:rPr>
                <w:rStyle w:val="Gl"/>
                <w:rFonts w:ascii="Times New Roman" w:hAnsi="Times New Roman" w:cs="Times New Roman"/>
                <w:sz w:val="20"/>
                <w:szCs w:val="20"/>
              </w:rPr>
              <w:t>% 40</w:t>
            </w:r>
            <w:proofErr w:type="gramEnd"/>
            <w:r w:rsidRPr="00445BAA">
              <w:rPr>
                <w:rStyle w:val="Gl"/>
                <w:rFonts w:ascii="Times New Roman" w:hAnsi="Times New Roman" w:cs="Times New Roman"/>
                <w:sz w:val="20"/>
                <w:szCs w:val="20"/>
              </w:rPr>
              <w:t xml:space="preserve">          Final: % 60</w:t>
            </w:r>
          </w:p>
        </w:tc>
      </w:tr>
    </w:tbl>
    <w:p w:rsidR="009110FC" w:rsidRPr="00445BAA" w:rsidRDefault="009110FC" w:rsidP="009110FC">
      <w:pPr>
        <w:rPr>
          <w:rFonts w:ascii="Times New Roman" w:hAnsi="Times New Roman" w:cs="Times New Roman"/>
          <w:sz w:val="20"/>
          <w:szCs w:val="20"/>
        </w:rPr>
      </w:pPr>
    </w:p>
    <w:p w:rsidR="009110FC" w:rsidRDefault="009110FC" w:rsidP="009110FC">
      <w:pPr>
        <w:rPr>
          <w:rFonts w:ascii="Times New Roman" w:hAnsi="Times New Roman" w:cs="Times New Roman"/>
          <w:sz w:val="20"/>
          <w:szCs w:val="20"/>
        </w:rPr>
      </w:pPr>
    </w:p>
    <w:p w:rsidR="002B7B37" w:rsidRPr="00445BAA" w:rsidRDefault="002B7B37" w:rsidP="009110FC">
      <w:pPr>
        <w:rPr>
          <w:rFonts w:ascii="Times New Roman" w:hAnsi="Times New Roman" w:cs="Times New Roman"/>
          <w:sz w:val="20"/>
          <w:szCs w:val="20"/>
        </w:rPr>
      </w:pPr>
    </w:p>
    <w:tbl>
      <w:tblPr>
        <w:tblStyle w:val="TabloKlavuzu"/>
        <w:tblW w:w="0" w:type="auto"/>
        <w:tblLayout w:type="fixed"/>
        <w:tblLook w:val="04A0" w:firstRow="1" w:lastRow="0" w:firstColumn="1" w:lastColumn="0" w:noHBand="0" w:noVBand="1"/>
      </w:tblPr>
      <w:tblGrid>
        <w:gridCol w:w="767"/>
        <w:gridCol w:w="551"/>
        <w:gridCol w:w="188"/>
        <w:gridCol w:w="363"/>
        <w:gridCol w:w="552"/>
        <w:gridCol w:w="551"/>
        <w:gridCol w:w="41"/>
        <w:gridCol w:w="511"/>
        <w:gridCol w:w="551"/>
        <w:gridCol w:w="444"/>
        <w:gridCol w:w="108"/>
        <w:gridCol w:w="551"/>
        <w:gridCol w:w="552"/>
        <w:gridCol w:w="296"/>
        <w:gridCol w:w="255"/>
        <w:gridCol w:w="552"/>
        <w:gridCol w:w="551"/>
        <w:gridCol w:w="148"/>
        <w:gridCol w:w="404"/>
        <w:gridCol w:w="551"/>
        <w:gridCol w:w="552"/>
      </w:tblGrid>
      <w:tr w:rsidR="002B7B37" w:rsidRPr="00445BAA" w:rsidTr="00F758D5">
        <w:trPr>
          <w:trHeight w:val="312"/>
        </w:trPr>
        <w:tc>
          <w:tcPr>
            <w:tcW w:w="9039" w:type="dxa"/>
            <w:gridSpan w:val="21"/>
            <w:vAlign w:val="center"/>
          </w:tcPr>
          <w:p w:rsidR="002B7B37" w:rsidRPr="00445BAA" w:rsidRDefault="002B7B37" w:rsidP="00681E0A">
            <w:pPr>
              <w:jc w:val="center"/>
              <w:rPr>
                <w:rFonts w:ascii="Times New Roman" w:hAnsi="Times New Roman" w:cs="Times New Roman"/>
                <w:b/>
                <w:sz w:val="20"/>
                <w:szCs w:val="20"/>
              </w:rPr>
            </w:pPr>
            <w:bookmarkStart w:id="0" w:name="_GoBack"/>
            <w:r w:rsidRPr="00445BAA">
              <w:rPr>
                <w:rFonts w:ascii="Times New Roman" w:hAnsi="Times New Roman" w:cs="Times New Roman"/>
                <w:b/>
                <w:sz w:val="20"/>
                <w:szCs w:val="20"/>
              </w:rPr>
              <w:lastRenderedPageBreak/>
              <w:t xml:space="preserve">PROGRAM ÖĞRENME ÇIKTILARI İLE </w:t>
            </w:r>
          </w:p>
          <w:p w:rsidR="002B7B37" w:rsidRPr="00445BAA" w:rsidRDefault="002B7B37"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DERS ÖĞRENİM KAZANIMLARI İLİŞKİSİ TABLOSU</w:t>
            </w:r>
          </w:p>
        </w:tc>
      </w:tr>
      <w:tr w:rsidR="00896DD9" w:rsidRPr="00445BAA" w:rsidTr="002B7B37">
        <w:trPr>
          <w:trHeight w:val="312"/>
        </w:trPr>
        <w:tc>
          <w:tcPr>
            <w:tcW w:w="767" w:type="dxa"/>
            <w:vAlign w:val="center"/>
          </w:tcPr>
          <w:p w:rsidR="00896DD9" w:rsidRPr="00445BAA" w:rsidRDefault="00896DD9" w:rsidP="00681E0A">
            <w:pPr>
              <w:ind w:left="-57" w:right="-57"/>
              <w:jc w:val="center"/>
              <w:rPr>
                <w:rFonts w:ascii="Times New Roman" w:hAnsi="Times New Roman" w:cs="Times New Roman"/>
                <w:b/>
                <w:sz w:val="20"/>
                <w:szCs w:val="20"/>
              </w:rPr>
            </w:pPr>
          </w:p>
        </w:tc>
        <w:tc>
          <w:tcPr>
            <w:tcW w:w="551" w:type="dxa"/>
            <w:vAlign w:val="center"/>
          </w:tcPr>
          <w:p w:rsidR="00896DD9" w:rsidRPr="00445BAA" w:rsidRDefault="00896DD9" w:rsidP="00681E0A">
            <w:pPr>
              <w:ind w:left="-57" w:right="-57"/>
              <w:jc w:val="center"/>
              <w:rPr>
                <w:rFonts w:ascii="Times New Roman" w:hAnsi="Times New Roman" w:cs="Times New Roman"/>
                <w:b/>
                <w:sz w:val="20"/>
                <w:szCs w:val="20"/>
              </w:rPr>
            </w:pPr>
            <w:proofErr w:type="gramStart"/>
            <w:r w:rsidRPr="00445BAA">
              <w:rPr>
                <w:rFonts w:ascii="Times New Roman" w:hAnsi="Times New Roman" w:cs="Times New Roman"/>
                <w:b/>
                <w:sz w:val="20"/>
                <w:szCs w:val="20"/>
              </w:rPr>
              <w:t>PÇ  1</w:t>
            </w:r>
            <w:proofErr w:type="gramEnd"/>
          </w:p>
        </w:tc>
        <w:tc>
          <w:tcPr>
            <w:tcW w:w="551" w:type="dxa"/>
            <w:gridSpan w:val="2"/>
            <w:vAlign w:val="center"/>
          </w:tcPr>
          <w:p w:rsidR="002B7B37"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2</w:t>
            </w:r>
          </w:p>
        </w:tc>
        <w:tc>
          <w:tcPr>
            <w:tcW w:w="552" w:type="dxa"/>
            <w:vAlign w:val="center"/>
          </w:tcPr>
          <w:p w:rsidR="002B7B37"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3</w:t>
            </w:r>
          </w:p>
        </w:tc>
        <w:tc>
          <w:tcPr>
            <w:tcW w:w="551" w:type="dxa"/>
            <w:vAlign w:val="center"/>
          </w:tcPr>
          <w:p w:rsidR="002B7B37"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4</w:t>
            </w:r>
          </w:p>
        </w:tc>
        <w:tc>
          <w:tcPr>
            <w:tcW w:w="552" w:type="dxa"/>
            <w:gridSpan w:val="2"/>
            <w:vAlign w:val="center"/>
          </w:tcPr>
          <w:p w:rsidR="002B7B37"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5</w:t>
            </w:r>
          </w:p>
        </w:tc>
        <w:tc>
          <w:tcPr>
            <w:tcW w:w="551" w:type="dxa"/>
            <w:vAlign w:val="center"/>
          </w:tcPr>
          <w:p w:rsidR="002B7B37"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6</w:t>
            </w:r>
          </w:p>
        </w:tc>
        <w:tc>
          <w:tcPr>
            <w:tcW w:w="552" w:type="dxa"/>
            <w:gridSpan w:val="2"/>
            <w:vAlign w:val="center"/>
          </w:tcPr>
          <w:p w:rsidR="002B7B37"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7</w:t>
            </w:r>
          </w:p>
        </w:tc>
        <w:tc>
          <w:tcPr>
            <w:tcW w:w="551" w:type="dxa"/>
            <w:vAlign w:val="center"/>
          </w:tcPr>
          <w:p w:rsidR="002B7B37"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w:t>
            </w:r>
          </w:p>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8</w:t>
            </w:r>
          </w:p>
        </w:tc>
        <w:tc>
          <w:tcPr>
            <w:tcW w:w="552" w:type="dxa"/>
            <w:vAlign w:val="center"/>
          </w:tcPr>
          <w:p w:rsidR="002B7B37"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9</w:t>
            </w:r>
          </w:p>
        </w:tc>
        <w:tc>
          <w:tcPr>
            <w:tcW w:w="551" w:type="dxa"/>
            <w:gridSpan w:val="2"/>
            <w:vAlign w:val="center"/>
          </w:tcPr>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10</w:t>
            </w:r>
          </w:p>
        </w:tc>
        <w:tc>
          <w:tcPr>
            <w:tcW w:w="552" w:type="dxa"/>
            <w:vAlign w:val="center"/>
          </w:tcPr>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11</w:t>
            </w:r>
          </w:p>
        </w:tc>
        <w:tc>
          <w:tcPr>
            <w:tcW w:w="551" w:type="dxa"/>
            <w:vAlign w:val="center"/>
          </w:tcPr>
          <w:p w:rsidR="00896DD9" w:rsidRPr="00445BAA" w:rsidRDefault="00896DD9" w:rsidP="00681E0A">
            <w:pPr>
              <w:ind w:left="-57" w:right="-57"/>
              <w:jc w:val="center"/>
              <w:rPr>
                <w:rFonts w:ascii="Times New Roman" w:hAnsi="Times New Roman" w:cs="Times New Roman"/>
                <w:b/>
                <w:sz w:val="20"/>
                <w:szCs w:val="20"/>
              </w:rPr>
            </w:pPr>
            <w:proofErr w:type="gramStart"/>
            <w:r w:rsidRPr="00445BAA">
              <w:rPr>
                <w:rFonts w:ascii="Times New Roman" w:hAnsi="Times New Roman" w:cs="Times New Roman"/>
                <w:b/>
                <w:sz w:val="20"/>
                <w:szCs w:val="20"/>
              </w:rPr>
              <w:t>PÇ  12</w:t>
            </w:r>
            <w:proofErr w:type="gramEnd"/>
          </w:p>
        </w:tc>
        <w:tc>
          <w:tcPr>
            <w:tcW w:w="552" w:type="dxa"/>
            <w:gridSpan w:val="2"/>
            <w:vAlign w:val="center"/>
          </w:tcPr>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13</w:t>
            </w:r>
          </w:p>
        </w:tc>
        <w:tc>
          <w:tcPr>
            <w:tcW w:w="551" w:type="dxa"/>
            <w:vAlign w:val="center"/>
          </w:tcPr>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14</w:t>
            </w:r>
          </w:p>
        </w:tc>
        <w:tc>
          <w:tcPr>
            <w:tcW w:w="552" w:type="dxa"/>
            <w:vAlign w:val="center"/>
          </w:tcPr>
          <w:p w:rsidR="00896DD9" w:rsidRPr="00445BAA" w:rsidRDefault="00896DD9" w:rsidP="00681E0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15</w:t>
            </w:r>
          </w:p>
        </w:tc>
      </w:tr>
      <w:tr w:rsidR="00896DD9" w:rsidRPr="00445BAA" w:rsidTr="002B7B37">
        <w:trPr>
          <w:trHeight w:val="300"/>
        </w:trPr>
        <w:tc>
          <w:tcPr>
            <w:tcW w:w="767" w:type="dxa"/>
          </w:tcPr>
          <w:p w:rsidR="00896DD9" w:rsidRPr="00445BAA" w:rsidRDefault="00896DD9" w:rsidP="00681E0A">
            <w:pPr>
              <w:rPr>
                <w:rFonts w:ascii="Times New Roman" w:hAnsi="Times New Roman" w:cs="Times New Roman"/>
                <w:b/>
                <w:sz w:val="20"/>
                <w:szCs w:val="20"/>
              </w:rPr>
            </w:pPr>
            <w:r w:rsidRPr="00445BAA">
              <w:rPr>
                <w:rFonts w:ascii="Times New Roman" w:hAnsi="Times New Roman" w:cs="Times New Roman"/>
                <w:b/>
                <w:sz w:val="20"/>
                <w:szCs w:val="20"/>
              </w:rPr>
              <w:t>ÖK1</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96DD9" w:rsidRPr="00445BAA" w:rsidTr="002B7B37">
        <w:trPr>
          <w:trHeight w:val="312"/>
        </w:trPr>
        <w:tc>
          <w:tcPr>
            <w:tcW w:w="767" w:type="dxa"/>
          </w:tcPr>
          <w:p w:rsidR="00896DD9" w:rsidRPr="00445BAA" w:rsidRDefault="00896DD9" w:rsidP="00681E0A">
            <w:pPr>
              <w:rPr>
                <w:rFonts w:ascii="Times New Roman" w:hAnsi="Times New Roman" w:cs="Times New Roman"/>
                <w:b/>
                <w:sz w:val="20"/>
                <w:szCs w:val="20"/>
              </w:rPr>
            </w:pPr>
            <w:r w:rsidRPr="00445BAA">
              <w:rPr>
                <w:rFonts w:ascii="Times New Roman" w:hAnsi="Times New Roman" w:cs="Times New Roman"/>
                <w:b/>
                <w:sz w:val="20"/>
                <w:szCs w:val="20"/>
              </w:rPr>
              <w:t>ÖK2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896DD9" w:rsidRPr="00445BAA" w:rsidTr="002B7B37">
        <w:trPr>
          <w:trHeight w:val="312"/>
        </w:trPr>
        <w:tc>
          <w:tcPr>
            <w:tcW w:w="767" w:type="dxa"/>
          </w:tcPr>
          <w:p w:rsidR="00896DD9" w:rsidRPr="00445BAA" w:rsidRDefault="00896DD9" w:rsidP="00681E0A">
            <w:pPr>
              <w:rPr>
                <w:rFonts w:ascii="Times New Roman" w:hAnsi="Times New Roman" w:cs="Times New Roman"/>
                <w:b/>
                <w:sz w:val="20"/>
                <w:szCs w:val="20"/>
              </w:rPr>
            </w:pPr>
            <w:r w:rsidRPr="00445BAA">
              <w:rPr>
                <w:rFonts w:ascii="Times New Roman" w:hAnsi="Times New Roman" w:cs="Times New Roman"/>
                <w:b/>
                <w:sz w:val="20"/>
                <w:szCs w:val="20"/>
              </w:rPr>
              <w:t>ÖK3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96DD9" w:rsidRPr="00445BAA" w:rsidTr="002B7B37">
        <w:trPr>
          <w:trHeight w:val="312"/>
        </w:trPr>
        <w:tc>
          <w:tcPr>
            <w:tcW w:w="767" w:type="dxa"/>
          </w:tcPr>
          <w:p w:rsidR="00896DD9" w:rsidRPr="00445BAA" w:rsidRDefault="00896DD9" w:rsidP="00681E0A">
            <w:pPr>
              <w:rPr>
                <w:rFonts w:ascii="Times New Roman" w:hAnsi="Times New Roman" w:cs="Times New Roman"/>
                <w:b/>
                <w:sz w:val="20"/>
                <w:szCs w:val="20"/>
              </w:rPr>
            </w:pPr>
            <w:r w:rsidRPr="00445BAA">
              <w:rPr>
                <w:rFonts w:ascii="Times New Roman" w:hAnsi="Times New Roman" w:cs="Times New Roman"/>
                <w:b/>
                <w:sz w:val="20"/>
                <w:szCs w:val="20"/>
              </w:rPr>
              <w:t>ÖK4</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896DD9" w:rsidRPr="00445BAA" w:rsidTr="002B7B37">
        <w:trPr>
          <w:trHeight w:val="300"/>
        </w:trPr>
        <w:tc>
          <w:tcPr>
            <w:tcW w:w="767" w:type="dxa"/>
          </w:tcPr>
          <w:p w:rsidR="00896DD9" w:rsidRPr="00445BAA" w:rsidRDefault="00896DD9" w:rsidP="00681E0A">
            <w:pPr>
              <w:rPr>
                <w:rFonts w:ascii="Times New Roman" w:hAnsi="Times New Roman" w:cs="Times New Roman"/>
                <w:b/>
                <w:sz w:val="20"/>
                <w:szCs w:val="20"/>
              </w:rPr>
            </w:pPr>
            <w:r w:rsidRPr="00445BAA">
              <w:rPr>
                <w:rFonts w:ascii="Times New Roman" w:hAnsi="Times New Roman" w:cs="Times New Roman"/>
                <w:b/>
                <w:sz w:val="20"/>
                <w:szCs w:val="20"/>
              </w:rPr>
              <w:t>ÖK5</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96DD9" w:rsidRPr="00445BAA" w:rsidTr="002B7B37">
        <w:trPr>
          <w:trHeight w:val="312"/>
        </w:trPr>
        <w:tc>
          <w:tcPr>
            <w:tcW w:w="767" w:type="dxa"/>
          </w:tcPr>
          <w:p w:rsidR="00896DD9" w:rsidRPr="00445BAA" w:rsidRDefault="00896DD9" w:rsidP="00681E0A">
            <w:pPr>
              <w:rPr>
                <w:rFonts w:ascii="Times New Roman" w:hAnsi="Times New Roman" w:cs="Times New Roman"/>
                <w:b/>
                <w:sz w:val="20"/>
                <w:szCs w:val="20"/>
              </w:rPr>
            </w:pPr>
            <w:r w:rsidRPr="00445BAA">
              <w:rPr>
                <w:rFonts w:ascii="Times New Roman" w:hAnsi="Times New Roman" w:cs="Times New Roman"/>
                <w:b/>
                <w:sz w:val="20"/>
                <w:szCs w:val="20"/>
              </w:rPr>
              <w:t>ÖK6</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96DD9" w:rsidRPr="00445BAA" w:rsidRDefault="00896DD9" w:rsidP="00681E0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9110FC" w:rsidRPr="00445BAA" w:rsidTr="00896DD9">
        <w:trPr>
          <w:trHeight w:val="312"/>
        </w:trPr>
        <w:tc>
          <w:tcPr>
            <w:tcW w:w="9039" w:type="dxa"/>
            <w:gridSpan w:val="21"/>
            <w:vAlign w:val="center"/>
          </w:tcPr>
          <w:p w:rsidR="009110FC" w:rsidRPr="00445BAA" w:rsidRDefault="009110FC" w:rsidP="00681E0A">
            <w:pPr>
              <w:spacing w:before="120" w:after="120"/>
              <w:jc w:val="center"/>
              <w:rPr>
                <w:rFonts w:ascii="Times New Roman" w:hAnsi="Times New Roman" w:cs="Times New Roman"/>
                <w:sz w:val="20"/>
                <w:szCs w:val="20"/>
              </w:rPr>
            </w:pPr>
            <w:r w:rsidRPr="00445BAA">
              <w:rPr>
                <w:rFonts w:ascii="Times New Roman" w:hAnsi="Times New Roman" w:cs="Times New Roman"/>
                <w:b/>
                <w:sz w:val="20"/>
                <w:szCs w:val="20"/>
              </w:rPr>
              <w:t>ÖK: Öğrenme Kazanımları    PÇ: Program Çıktıları</w:t>
            </w:r>
          </w:p>
        </w:tc>
      </w:tr>
      <w:tr w:rsidR="009110FC" w:rsidRPr="00445BAA" w:rsidTr="002B7B37">
        <w:trPr>
          <w:trHeight w:val="312"/>
        </w:trPr>
        <w:tc>
          <w:tcPr>
            <w:tcW w:w="1506" w:type="dxa"/>
            <w:gridSpan w:val="3"/>
            <w:vAlign w:val="center"/>
          </w:tcPr>
          <w:p w:rsidR="009110FC" w:rsidRPr="00445BAA" w:rsidRDefault="009110FC" w:rsidP="002B7B37">
            <w:pPr>
              <w:jc w:val="center"/>
              <w:rPr>
                <w:rFonts w:ascii="Times New Roman" w:hAnsi="Times New Roman" w:cs="Times New Roman"/>
                <w:sz w:val="20"/>
                <w:szCs w:val="20"/>
              </w:rPr>
            </w:pPr>
            <w:r w:rsidRPr="00445BAA">
              <w:rPr>
                <w:rFonts w:ascii="Times New Roman" w:hAnsi="Times New Roman" w:cs="Times New Roman"/>
                <w:b/>
                <w:sz w:val="20"/>
                <w:szCs w:val="20"/>
              </w:rPr>
              <w:t>Katkı Düzeyi</w:t>
            </w:r>
          </w:p>
        </w:tc>
        <w:tc>
          <w:tcPr>
            <w:tcW w:w="1507" w:type="dxa"/>
            <w:gridSpan w:val="4"/>
            <w:vAlign w:val="center"/>
          </w:tcPr>
          <w:p w:rsidR="009110FC" w:rsidRPr="00445BAA" w:rsidRDefault="009110FC" w:rsidP="002B7B37">
            <w:pPr>
              <w:jc w:val="center"/>
              <w:rPr>
                <w:rFonts w:ascii="Times New Roman" w:hAnsi="Times New Roman" w:cs="Times New Roman"/>
                <w:sz w:val="20"/>
                <w:szCs w:val="20"/>
              </w:rPr>
            </w:pPr>
            <w:r w:rsidRPr="00445BAA">
              <w:rPr>
                <w:rFonts w:ascii="Times New Roman" w:hAnsi="Times New Roman" w:cs="Times New Roman"/>
                <w:b/>
                <w:sz w:val="20"/>
                <w:szCs w:val="20"/>
              </w:rPr>
              <w:t>1 Çok Düşük</w:t>
            </w:r>
          </w:p>
        </w:tc>
        <w:tc>
          <w:tcPr>
            <w:tcW w:w="1506" w:type="dxa"/>
            <w:gridSpan w:val="3"/>
            <w:vAlign w:val="center"/>
          </w:tcPr>
          <w:p w:rsidR="009110FC" w:rsidRPr="00445BAA" w:rsidRDefault="009110FC" w:rsidP="002B7B37">
            <w:pPr>
              <w:jc w:val="center"/>
              <w:rPr>
                <w:rFonts w:ascii="Times New Roman" w:hAnsi="Times New Roman" w:cs="Times New Roman"/>
                <w:sz w:val="20"/>
                <w:szCs w:val="20"/>
              </w:rPr>
            </w:pPr>
            <w:r w:rsidRPr="00445BAA">
              <w:rPr>
                <w:rFonts w:ascii="Times New Roman" w:hAnsi="Times New Roman" w:cs="Times New Roman"/>
                <w:b/>
                <w:sz w:val="20"/>
                <w:szCs w:val="20"/>
              </w:rPr>
              <w:t>2 Düşük</w:t>
            </w:r>
          </w:p>
        </w:tc>
        <w:tc>
          <w:tcPr>
            <w:tcW w:w="1507" w:type="dxa"/>
            <w:gridSpan w:val="4"/>
            <w:vAlign w:val="center"/>
          </w:tcPr>
          <w:p w:rsidR="009110FC" w:rsidRPr="00445BAA" w:rsidRDefault="009110FC" w:rsidP="002B7B37">
            <w:pPr>
              <w:jc w:val="center"/>
              <w:rPr>
                <w:rFonts w:ascii="Times New Roman" w:hAnsi="Times New Roman" w:cs="Times New Roman"/>
                <w:sz w:val="20"/>
                <w:szCs w:val="20"/>
              </w:rPr>
            </w:pPr>
            <w:r w:rsidRPr="00445BAA">
              <w:rPr>
                <w:rFonts w:ascii="Times New Roman" w:hAnsi="Times New Roman" w:cs="Times New Roman"/>
                <w:b/>
                <w:sz w:val="20"/>
                <w:szCs w:val="20"/>
              </w:rPr>
              <w:t>3 Orta</w:t>
            </w:r>
          </w:p>
        </w:tc>
        <w:tc>
          <w:tcPr>
            <w:tcW w:w="1506" w:type="dxa"/>
            <w:gridSpan w:val="4"/>
            <w:vAlign w:val="center"/>
          </w:tcPr>
          <w:p w:rsidR="009110FC" w:rsidRPr="00445BAA" w:rsidRDefault="009110FC" w:rsidP="002B7B37">
            <w:pPr>
              <w:jc w:val="center"/>
              <w:rPr>
                <w:rFonts w:ascii="Times New Roman" w:hAnsi="Times New Roman" w:cs="Times New Roman"/>
                <w:sz w:val="20"/>
                <w:szCs w:val="20"/>
              </w:rPr>
            </w:pPr>
            <w:r w:rsidRPr="00445BAA">
              <w:rPr>
                <w:rFonts w:ascii="Times New Roman" w:hAnsi="Times New Roman" w:cs="Times New Roman"/>
                <w:b/>
                <w:sz w:val="20"/>
                <w:szCs w:val="20"/>
              </w:rPr>
              <w:t>4 Yüksek</w:t>
            </w:r>
          </w:p>
        </w:tc>
        <w:tc>
          <w:tcPr>
            <w:tcW w:w="1507" w:type="dxa"/>
            <w:gridSpan w:val="3"/>
            <w:vAlign w:val="center"/>
          </w:tcPr>
          <w:p w:rsidR="009110FC" w:rsidRPr="00445BAA" w:rsidRDefault="009110FC" w:rsidP="002B7B37">
            <w:pPr>
              <w:jc w:val="center"/>
              <w:rPr>
                <w:rFonts w:ascii="Times New Roman" w:hAnsi="Times New Roman" w:cs="Times New Roman"/>
                <w:sz w:val="20"/>
                <w:szCs w:val="20"/>
              </w:rPr>
            </w:pPr>
            <w:r w:rsidRPr="00445BAA">
              <w:rPr>
                <w:rFonts w:ascii="Times New Roman" w:hAnsi="Times New Roman" w:cs="Times New Roman"/>
                <w:b/>
                <w:sz w:val="20"/>
                <w:szCs w:val="20"/>
              </w:rPr>
              <w:t>5 Çok Yüksek</w:t>
            </w:r>
          </w:p>
        </w:tc>
      </w:tr>
    </w:tbl>
    <w:p w:rsidR="009110FC" w:rsidRPr="00445BAA" w:rsidRDefault="009110FC" w:rsidP="009110FC">
      <w:pPr>
        <w:rPr>
          <w:rFonts w:ascii="Times New Roman" w:hAnsi="Times New Roman" w:cs="Times New Roman"/>
          <w:sz w:val="20"/>
          <w:szCs w:val="20"/>
        </w:rPr>
      </w:pPr>
    </w:p>
    <w:p w:rsidR="009110FC" w:rsidRPr="00445BAA" w:rsidRDefault="009110FC" w:rsidP="009110FC">
      <w:pPr>
        <w:tabs>
          <w:tab w:val="left" w:pos="3306"/>
        </w:tabs>
        <w:jc w:val="center"/>
        <w:rPr>
          <w:rFonts w:ascii="Times New Roman" w:hAnsi="Times New Roman" w:cs="Times New Roman"/>
          <w:b/>
          <w:sz w:val="20"/>
          <w:szCs w:val="20"/>
        </w:rPr>
      </w:pPr>
      <w:r w:rsidRPr="00445BAA">
        <w:rPr>
          <w:rFonts w:ascii="Times New Roman" w:hAnsi="Times New Roman" w:cs="Times New Roman"/>
          <w:b/>
          <w:sz w:val="20"/>
          <w:szCs w:val="20"/>
        </w:rPr>
        <w:t>Program Çıktıları ve İlgili Dersin İlişkisi</w:t>
      </w:r>
    </w:p>
    <w:tbl>
      <w:tblPr>
        <w:tblStyle w:val="TabloKlavuzu"/>
        <w:tblW w:w="9007" w:type="dxa"/>
        <w:tblLayout w:type="fixed"/>
        <w:tblLook w:val="04A0" w:firstRow="1" w:lastRow="0" w:firstColumn="1" w:lastColumn="0" w:noHBand="0" w:noVBand="1"/>
      </w:tblPr>
      <w:tblGrid>
        <w:gridCol w:w="2077"/>
        <w:gridCol w:w="462"/>
        <w:gridCol w:w="462"/>
        <w:gridCol w:w="462"/>
        <w:gridCol w:w="462"/>
        <w:gridCol w:w="462"/>
        <w:gridCol w:w="462"/>
        <w:gridCol w:w="462"/>
        <w:gridCol w:w="462"/>
        <w:gridCol w:w="462"/>
        <w:gridCol w:w="462"/>
        <w:gridCol w:w="462"/>
        <w:gridCol w:w="462"/>
        <w:gridCol w:w="462"/>
        <w:gridCol w:w="462"/>
        <w:gridCol w:w="462"/>
      </w:tblGrid>
      <w:tr w:rsidR="00B87596" w:rsidRPr="00445BAA" w:rsidTr="00E54E49">
        <w:trPr>
          <w:trHeight w:val="466"/>
        </w:trPr>
        <w:tc>
          <w:tcPr>
            <w:tcW w:w="2077" w:type="dxa"/>
            <w:vAlign w:val="center"/>
          </w:tcPr>
          <w:p w:rsidR="00B87596" w:rsidRPr="00445BAA" w:rsidRDefault="00B87596" w:rsidP="00E54E49">
            <w:pPr>
              <w:rPr>
                <w:rFonts w:ascii="Times New Roman" w:hAnsi="Times New Roman" w:cs="Times New Roman"/>
                <w:b/>
                <w:sz w:val="20"/>
                <w:szCs w:val="20"/>
              </w:rPr>
            </w:pPr>
            <w:r w:rsidRPr="00445BAA">
              <w:rPr>
                <w:rFonts w:ascii="Times New Roman" w:hAnsi="Times New Roman" w:cs="Times New Roman"/>
                <w:b/>
                <w:sz w:val="20"/>
                <w:szCs w:val="20"/>
              </w:rPr>
              <w:t>Ders</w:t>
            </w:r>
            <w:r w:rsidR="00E54E49">
              <w:rPr>
                <w:rFonts w:ascii="Times New Roman" w:hAnsi="Times New Roman" w:cs="Times New Roman"/>
                <w:b/>
                <w:sz w:val="20"/>
                <w:szCs w:val="20"/>
              </w:rPr>
              <w:t>in Adı</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PÇ2</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PÇ3</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PÇ4</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PÇ5</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PÇ6</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PÇ7</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PÇ8</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PÇ9</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PÇ10</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PÇ11</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PÇ12</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PÇ13</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PÇ14</w:t>
            </w:r>
          </w:p>
        </w:tc>
        <w:tc>
          <w:tcPr>
            <w:tcW w:w="462" w:type="dxa"/>
          </w:tcPr>
          <w:p w:rsidR="00B87596" w:rsidRPr="00445BAA" w:rsidRDefault="00B87596" w:rsidP="00E54E49">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PÇ15</w:t>
            </w:r>
          </w:p>
        </w:tc>
      </w:tr>
      <w:tr w:rsidR="00B87596" w:rsidRPr="00445BAA" w:rsidTr="00E54E49">
        <w:trPr>
          <w:trHeight w:val="370"/>
        </w:trPr>
        <w:tc>
          <w:tcPr>
            <w:tcW w:w="2077" w:type="dxa"/>
            <w:vAlign w:val="center"/>
          </w:tcPr>
          <w:p w:rsidR="00B87596" w:rsidRPr="00445BAA" w:rsidRDefault="00B87596" w:rsidP="00E54E49">
            <w:pPr>
              <w:rPr>
                <w:rFonts w:ascii="Times New Roman" w:hAnsi="Times New Roman" w:cs="Times New Roman"/>
                <w:sz w:val="20"/>
                <w:szCs w:val="20"/>
              </w:rPr>
            </w:pPr>
            <w:r w:rsidRPr="00445BAA">
              <w:rPr>
                <w:rFonts w:ascii="Times New Roman" w:hAnsi="Times New Roman" w:cs="Times New Roman"/>
                <w:sz w:val="20"/>
                <w:szCs w:val="20"/>
              </w:rPr>
              <w:t>İş Hukuku</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B87596" w:rsidRPr="00445BAA" w:rsidRDefault="00B87596" w:rsidP="00E54E49">
            <w:pPr>
              <w:jc w:val="center"/>
              <w:rPr>
                <w:rFonts w:ascii="Times New Roman" w:hAnsi="Times New Roman" w:cs="Times New Roman"/>
                <w:sz w:val="20"/>
                <w:szCs w:val="20"/>
              </w:rPr>
            </w:pPr>
            <w:r w:rsidRPr="00445BAA">
              <w:rPr>
                <w:rFonts w:ascii="Times New Roman" w:hAnsi="Times New Roman" w:cs="Times New Roman"/>
                <w:sz w:val="20"/>
                <w:szCs w:val="20"/>
              </w:rPr>
              <w:t>2</w:t>
            </w:r>
          </w:p>
        </w:tc>
      </w:tr>
      <w:bookmarkEnd w:id="0"/>
    </w:tbl>
    <w:p w:rsidR="009110FC" w:rsidRPr="00445BAA" w:rsidRDefault="009110FC" w:rsidP="009110FC">
      <w:pPr>
        <w:rPr>
          <w:rFonts w:ascii="Times New Roman" w:hAnsi="Times New Roman" w:cs="Times New Roman"/>
          <w:sz w:val="20"/>
          <w:szCs w:val="20"/>
        </w:rPr>
      </w:pPr>
    </w:p>
    <w:p w:rsidR="00D06F37" w:rsidRPr="00445BAA" w:rsidRDefault="00D06F37">
      <w:pPr>
        <w:rPr>
          <w:sz w:val="20"/>
          <w:szCs w:val="20"/>
        </w:rPr>
      </w:pPr>
    </w:p>
    <w:sectPr w:rsidR="00D06F37" w:rsidRPr="00445BAA"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0E6A30"/>
    <w:rsid w:val="00126AAF"/>
    <w:rsid w:val="00150227"/>
    <w:rsid w:val="001A3D1B"/>
    <w:rsid w:val="00233F21"/>
    <w:rsid w:val="00236EFC"/>
    <w:rsid w:val="002943C3"/>
    <w:rsid w:val="002B7B37"/>
    <w:rsid w:val="003058F9"/>
    <w:rsid w:val="00445BAA"/>
    <w:rsid w:val="00477A4D"/>
    <w:rsid w:val="00515D3A"/>
    <w:rsid w:val="00536AA7"/>
    <w:rsid w:val="00542A59"/>
    <w:rsid w:val="00654A0B"/>
    <w:rsid w:val="00823074"/>
    <w:rsid w:val="008946A5"/>
    <w:rsid w:val="00896DD9"/>
    <w:rsid w:val="008E673B"/>
    <w:rsid w:val="009110FC"/>
    <w:rsid w:val="00AB1B60"/>
    <w:rsid w:val="00AC3E3F"/>
    <w:rsid w:val="00AC42CD"/>
    <w:rsid w:val="00B87596"/>
    <w:rsid w:val="00D06F37"/>
    <w:rsid w:val="00E54E49"/>
    <w:rsid w:val="00E877D7"/>
    <w:rsid w:val="00EA19A6"/>
    <w:rsid w:val="00FC79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85C5BE-5D03-4BDC-989D-601AC488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238D-874C-4764-B6E8-64EB5E75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434</Words>
  <Characters>2476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 Hukuku</dc:title>
  <dc:creator>Arş. Gör. Ali Burak AKSUNGUR</dc:creator>
  <cp:lastModifiedBy>Arş. Gör. Ali Burak AKSUNGUR</cp:lastModifiedBy>
  <cp:revision>17</cp:revision>
  <dcterms:created xsi:type="dcterms:W3CDTF">2018-07-09T07:14:00Z</dcterms:created>
  <dcterms:modified xsi:type="dcterms:W3CDTF">2018-10-30T19:18:00Z</dcterms:modified>
</cp:coreProperties>
</file>